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174007" w:rsidRDefault="007901C3"/>
    <w:p w14:paraId="2FF39BF2" w14:textId="33FA725D" w:rsidR="000A05F6" w:rsidRPr="000A05F6" w:rsidRDefault="000A05F6" w:rsidP="000A05F6">
      <w:pPr>
        <w:jc w:val="center"/>
        <w:rPr>
          <w:b/>
        </w:rPr>
      </w:pPr>
      <w:r w:rsidRPr="000A05F6">
        <w:rPr>
          <w:b/>
        </w:rPr>
        <w:t>MOVEMENT SCHOOL BOARD | MEETING MINUTES</w:t>
      </w:r>
    </w:p>
    <w:p w14:paraId="6A313A3A" w14:textId="5DE1174F" w:rsidR="000A05F6" w:rsidRPr="000A05F6" w:rsidRDefault="007E7224" w:rsidP="000A05F6">
      <w:pPr>
        <w:jc w:val="center"/>
        <w:rPr>
          <w:i/>
        </w:rPr>
      </w:pPr>
      <w:r>
        <w:rPr>
          <w:i/>
        </w:rPr>
        <w:t>10</w:t>
      </w:r>
      <w:r w:rsidR="0080301E">
        <w:rPr>
          <w:i/>
        </w:rPr>
        <w:t>.</w:t>
      </w:r>
      <w:r>
        <w:rPr>
          <w:i/>
        </w:rPr>
        <w:t>10</w:t>
      </w:r>
      <w:r w:rsidR="0080301E">
        <w:rPr>
          <w:i/>
        </w:rPr>
        <w:t>.18</w:t>
      </w:r>
    </w:p>
    <w:p w14:paraId="12DAF5AD" w14:textId="77777777" w:rsidR="003D4DC6" w:rsidRDefault="003D4DC6"/>
    <w:p w14:paraId="4C192799" w14:textId="2F09F407" w:rsidR="00FC1180" w:rsidRDefault="00FC1180" w:rsidP="00FC1180">
      <w:r>
        <w:t xml:space="preserve">Board Members present: Frank Martin, Garrett McNeill, </w:t>
      </w:r>
      <w:r w:rsidR="009D272D">
        <w:t>Brett McDonough</w:t>
      </w:r>
      <w:r>
        <w:t>, Cheryl Turner</w:t>
      </w:r>
    </w:p>
    <w:p w14:paraId="7C10EB73" w14:textId="03FE9385" w:rsidR="00FC1180" w:rsidRDefault="00FC1180" w:rsidP="00FC1180">
      <w:pPr>
        <w:rPr>
          <w:lang w:val="es-ES"/>
        </w:rPr>
      </w:pPr>
      <w:r w:rsidRPr="0080301E">
        <w:rPr>
          <w:lang w:val="es-ES"/>
        </w:rPr>
        <w:t xml:space="preserve">Ex </w:t>
      </w:r>
      <w:proofErr w:type="spellStart"/>
      <w:r w:rsidRPr="0080301E">
        <w:rPr>
          <w:lang w:val="es-ES"/>
        </w:rPr>
        <w:t>Officio</w:t>
      </w:r>
      <w:proofErr w:type="spellEnd"/>
      <w:r w:rsidRPr="0080301E">
        <w:rPr>
          <w:lang w:val="es-ES"/>
        </w:rPr>
        <w:t>: Jamie Sumter, Gabrielle McCall</w:t>
      </w:r>
      <w:r w:rsidR="00C72DB4">
        <w:rPr>
          <w:lang w:val="es-ES"/>
        </w:rPr>
        <w:t xml:space="preserve"> Riley</w:t>
      </w:r>
      <w:r w:rsidRPr="0080301E">
        <w:rPr>
          <w:lang w:val="es-ES"/>
        </w:rPr>
        <w:t xml:space="preserve">, Tim Hurley, </w:t>
      </w:r>
      <w:r w:rsidR="0080301E" w:rsidRPr="0080301E">
        <w:rPr>
          <w:lang w:val="es-ES"/>
        </w:rPr>
        <w:t>Al</w:t>
      </w:r>
      <w:r w:rsidR="0080301E">
        <w:rPr>
          <w:lang w:val="es-ES"/>
        </w:rPr>
        <w:t>isha Carr, Barbara Robinson</w:t>
      </w:r>
    </w:p>
    <w:p w14:paraId="49220F0D" w14:textId="3AA847F4" w:rsidR="007E7224" w:rsidRPr="00125B65" w:rsidRDefault="007E7224" w:rsidP="007E7224">
      <w:pPr>
        <w:pStyle w:val="NoSpacing"/>
        <w:rPr>
          <w:lang w:val="es-ES"/>
        </w:rPr>
      </w:pPr>
      <w:r>
        <w:rPr>
          <w:lang w:val="es-ES"/>
        </w:rPr>
        <w:tab/>
      </w:r>
    </w:p>
    <w:p w14:paraId="161A18B2" w14:textId="4C1481AC" w:rsidR="007E7224" w:rsidRDefault="007E7224" w:rsidP="00FC1180">
      <w:pPr>
        <w:pStyle w:val="ListParagraph"/>
        <w:numPr>
          <w:ilvl w:val="0"/>
          <w:numId w:val="5"/>
        </w:numPr>
        <w:contextualSpacing w:val="0"/>
        <w:rPr>
          <w:rFonts w:eastAsia="Times New Roman"/>
        </w:rPr>
      </w:pPr>
      <w:r>
        <w:rPr>
          <w:rFonts w:eastAsia="Times New Roman"/>
        </w:rPr>
        <w:t>Meeting agenda passed out and reviewed at 9:06</w:t>
      </w:r>
    </w:p>
    <w:p w14:paraId="57AC207D" w14:textId="7A80C482" w:rsidR="00EE6ED1" w:rsidRPr="007E7224" w:rsidRDefault="00FC1180" w:rsidP="007E7224">
      <w:pPr>
        <w:pStyle w:val="ListParagraph"/>
        <w:numPr>
          <w:ilvl w:val="0"/>
          <w:numId w:val="5"/>
        </w:numPr>
        <w:contextualSpacing w:val="0"/>
        <w:rPr>
          <w:rFonts w:eastAsia="Times New Roman"/>
        </w:rPr>
      </w:pPr>
      <w:r>
        <w:rPr>
          <w:rFonts w:eastAsia="Times New Roman"/>
        </w:rPr>
        <w:t xml:space="preserve">Meeting was called to order at </w:t>
      </w:r>
      <w:r w:rsidR="00485276">
        <w:rPr>
          <w:rFonts w:eastAsia="Times New Roman"/>
        </w:rPr>
        <w:t>9</w:t>
      </w:r>
      <w:r w:rsidR="0080301E">
        <w:rPr>
          <w:rFonts w:eastAsia="Times New Roman"/>
        </w:rPr>
        <w:t>:</w:t>
      </w:r>
      <w:r w:rsidR="007E7224">
        <w:rPr>
          <w:rFonts w:eastAsia="Times New Roman"/>
        </w:rPr>
        <w:t>13</w:t>
      </w:r>
      <w:r w:rsidR="00485276">
        <w:rPr>
          <w:rFonts w:eastAsia="Times New Roman"/>
        </w:rPr>
        <w:t>a</w:t>
      </w:r>
      <w:r w:rsidR="0080301E">
        <w:rPr>
          <w:rFonts w:eastAsia="Times New Roman"/>
        </w:rPr>
        <w:t>m</w:t>
      </w:r>
    </w:p>
    <w:p w14:paraId="41A2F2F1" w14:textId="22BC3406" w:rsidR="00FC1180" w:rsidRDefault="0080301E" w:rsidP="00FC1180">
      <w:pPr>
        <w:pStyle w:val="ListParagraph"/>
        <w:numPr>
          <w:ilvl w:val="0"/>
          <w:numId w:val="5"/>
        </w:numPr>
        <w:contextualSpacing w:val="0"/>
        <w:rPr>
          <w:rFonts w:eastAsia="Times New Roman"/>
        </w:rPr>
      </w:pPr>
      <w:r>
        <w:rPr>
          <w:rFonts w:eastAsia="Times New Roman"/>
        </w:rPr>
        <w:t>CT</w:t>
      </w:r>
      <w:r w:rsidR="00FC1180">
        <w:rPr>
          <w:rFonts w:eastAsia="Times New Roman"/>
        </w:rPr>
        <w:t xml:space="preserve"> motioned to approve previous minutes. </w:t>
      </w:r>
      <w:r w:rsidR="007E7224">
        <w:rPr>
          <w:rFonts w:eastAsia="Times New Roman"/>
        </w:rPr>
        <w:t>G</w:t>
      </w:r>
      <w:r>
        <w:rPr>
          <w:rFonts w:eastAsia="Times New Roman"/>
        </w:rPr>
        <w:t>M</w:t>
      </w:r>
      <w:r w:rsidR="00FC1180">
        <w:rPr>
          <w:rFonts w:eastAsia="Times New Roman"/>
        </w:rPr>
        <w:t xml:space="preserve"> seconded. Minutes approved unanimously.</w:t>
      </w:r>
    </w:p>
    <w:p w14:paraId="0E5C39A2" w14:textId="77777777" w:rsidR="00EE6ED1" w:rsidRDefault="00EE6ED1" w:rsidP="00EE6ED1">
      <w:pPr>
        <w:pStyle w:val="ListParagraph"/>
        <w:contextualSpacing w:val="0"/>
        <w:rPr>
          <w:rFonts w:eastAsia="Times New Roman"/>
        </w:rPr>
      </w:pPr>
    </w:p>
    <w:p w14:paraId="30942E1C" w14:textId="521F7068" w:rsidR="007E7224" w:rsidRDefault="007E7224" w:rsidP="007E7224"/>
    <w:p w14:paraId="74A26831" w14:textId="504D1CAA" w:rsidR="000F519F" w:rsidRDefault="007E7224" w:rsidP="007E7224">
      <w:r>
        <w:t xml:space="preserve">CT </w:t>
      </w:r>
      <w:r w:rsidR="000F519F">
        <w:t xml:space="preserve">was at a meeting in Raleigh earlier this </w:t>
      </w:r>
      <w:proofErr w:type="gramStart"/>
      <w:r w:rsidR="000F519F">
        <w:t>week, and</w:t>
      </w:r>
      <w:proofErr w:type="gramEnd"/>
      <w:r w:rsidR="000F519F">
        <w:t xml:space="preserve"> </w:t>
      </w:r>
      <w:r>
        <w:t xml:space="preserve">shared there will likely be a delay in when the next installment of state funds will be dropped due to Hurricane Florence. She explained that many schools, especially those in the eastern part of the state have not been in session for 20 days, which affects their ADM. </w:t>
      </w:r>
      <w:r w:rsidR="000F519F">
        <w:t xml:space="preserve">The state is trying to figure out a temporary formula to use to gets needed funds to schools, but there is nothing definite </w:t>
      </w:r>
      <w:proofErr w:type="gramStart"/>
      <w:r w:rsidR="000F519F">
        <w:t>as of yet</w:t>
      </w:r>
      <w:proofErr w:type="gramEnd"/>
      <w:r w:rsidR="000F519F">
        <w:t xml:space="preserve">. </w:t>
      </w:r>
    </w:p>
    <w:p w14:paraId="350429BD" w14:textId="77777777" w:rsidR="007E7224" w:rsidRDefault="007E7224" w:rsidP="007E7224"/>
    <w:p w14:paraId="5961CA2F" w14:textId="3673B496" w:rsidR="007E7224" w:rsidRPr="00C901F7" w:rsidRDefault="00C901F7" w:rsidP="007E7224">
      <w:pPr>
        <w:rPr>
          <w:b/>
        </w:rPr>
      </w:pPr>
      <w:r w:rsidRPr="00C901F7">
        <w:rPr>
          <w:b/>
        </w:rPr>
        <w:t>Movement West Business (Academics and Culture Updates)</w:t>
      </w:r>
    </w:p>
    <w:p w14:paraId="1511E4EB" w14:textId="15E87485" w:rsidR="007E7224" w:rsidRDefault="007E7224" w:rsidP="007E7224">
      <w:r>
        <w:t>JS shared that M</w:t>
      </w:r>
      <w:r w:rsidR="000F519F">
        <w:t xml:space="preserve">ovement </w:t>
      </w:r>
      <w:r>
        <w:t>W</w:t>
      </w:r>
      <w:r w:rsidR="000F519F">
        <w:t>est</w:t>
      </w:r>
      <w:r>
        <w:t xml:space="preserve"> is </w:t>
      </w:r>
      <w:r w:rsidR="000F519F">
        <w:t xml:space="preserve">finishing it’s first round of interim assessments today. She explained what interim assessments are, and that Movement West is doing comprehensive benchmarks this year, which will give us good data about where students </w:t>
      </w:r>
      <w:proofErr w:type="gramStart"/>
      <w:r w:rsidR="000F519F">
        <w:t>are, and</w:t>
      </w:r>
      <w:proofErr w:type="gramEnd"/>
      <w:r w:rsidR="000F519F">
        <w:t xml:space="preserve"> help us know specifically how to support within the classroom. The benchmarks were created with the support of Sugar Creek and Henderson Collegiate. TH and JS have been using Mastery Connect to score and record benchmark data. TH and JS use the RELAY approach to analyze the data.TH shared a data sheet from third grade </w:t>
      </w:r>
      <w:r w:rsidR="00656BD9">
        <w:t>reading and</w:t>
      </w:r>
      <w:r w:rsidR="000F519F">
        <w:t xml:space="preserve"> walked us through the various points of data it gives.</w:t>
      </w:r>
      <w:r w:rsidR="00656BD9">
        <w:t xml:space="preserve"> </w:t>
      </w:r>
      <w:r>
        <w:t xml:space="preserve">Given that it is October and there are many students that are 50% or more proficient is not too bad, however, if these scores are about the same in January, the team </w:t>
      </w:r>
      <w:r w:rsidR="000F519F">
        <w:t>will</w:t>
      </w:r>
      <w:r>
        <w:t xml:space="preserve"> be more concerned. </w:t>
      </w:r>
      <w:r w:rsidR="00656BD9">
        <w:t xml:space="preserve">The goal for third grade ELA is to have at least 55% of students score a 4 or 5 on EOGs. TH discussed the need to adjust the data analysis sheet to provide direct correlation between students’ performance on it to an EOG score. The board discussed possible indicators that impact the range in students’ performance on the assessments. BM encouraged JS to </w:t>
      </w:r>
      <w:r>
        <w:t xml:space="preserve">look at these indicators as well to see if there are </w:t>
      </w:r>
      <w:proofErr w:type="gramStart"/>
      <w:r>
        <w:t>ways</w:t>
      </w:r>
      <w:proofErr w:type="gramEnd"/>
      <w:r>
        <w:t xml:space="preserve"> we can intervene outside of the classroom</w:t>
      </w:r>
      <w:r w:rsidR="00AC1169">
        <w:t xml:space="preserve"> to support learning and growth. The n</w:t>
      </w:r>
      <w:r>
        <w:t xml:space="preserve">ext </w:t>
      </w:r>
      <w:r w:rsidR="00AC1169">
        <w:t>benchmark assessment</w:t>
      </w:r>
      <w:r>
        <w:t xml:space="preserve"> will be in January, </w:t>
      </w:r>
      <w:r w:rsidR="00AC1169">
        <w:t>followed by one</w:t>
      </w:r>
      <w:r>
        <w:t xml:space="preserve"> before spring break, which will give </w:t>
      </w:r>
      <w:r w:rsidR="00AC1169">
        <w:t xml:space="preserve">critical </w:t>
      </w:r>
      <w:r>
        <w:t>information before EOGs</w:t>
      </w:r>
      <w:r w:rsidR="00AC1169">
        <w:t xml:space="preserve">. </w:t>
      </w:r>
    </w:p>
    <w:p w14:paraId="6A87C86F" w14:textId="77777777" w:rsidR="007E7224" w:rsidRDefault="007E7224" w:rsidP="007E7224"/>
    <w:p w14:paraId="76214BF2" w14:textId="77777777" w:rsidR="007E7224" w:rsidRDefault="007E7224" w:rsidP="007E7224">
      <w:r>
        <w:t>CT shared that the next session for RELAY is mainly focused on implementing data-driven instruction.</w:t>
      </w:r>
    </w:p>
    <w:p w14:paraId="766B8C41" w14:textId="77777777" w:rsidR="007E7224" w:rsidRDefault="007E7224" w:rsidP="007E7224"/>
    <w:p w14:paraId="7857D976" w14:textId="77777777" w:rsidR="005E5BC7" w:rsidRDefault="007E7224" w:rsidP="00AC1169">
      <w:r>
        <w:t>JS shared new/revised policies that need Board approval</w:t>
      </w:r>
      <w:r w:rsidR="00AC1169">
        <w:t xml:space="preserve">. </w:t>
      </w:r>
    </w:p>
    <w:p w14:paraId="43A5298B" w14:textId="3237906A" w:rsidR="005E5BC7" w:rsidRDefault="005E5BC7" w:rsidP="00AC1169"/>
    <w:p w14:paraId="18AC00F6" w14:textId="1DDC4699" w:rsidR="005E5BC7" w:rsidRDefault="005E5BC7" w:rsidP="00AC1169">
      <w:r>
        <w:lastRenderedPageBreak/>
        <w:t xml:space="preserve">JS shared Movement’s Beginning Teacher Support Program with the board for approval.  JS shared highlights of the program and the importance of providing quality support to beginning teachers.  </w:t>
      </w:r>
    </w:p>
    <w:p w14:paraId="268D0D1D" w14:textId="0C3CC77D" w:rsidR="005E5BC7" w:rsidRDefault="005E5BC7" w:rsidP="00AC1169"/>
    <w:p w14:paraId="2346D4E5" w14:textId="7E5418B9" w:rsidR="00AC1169" w:rsidRDefault="005E5BC7" w:rsidP="00AC1169">
      <w:r>
        <w:t xml:space="preserve">JS shared an updated Attendance Policy for the board to review.  </w:t>
      </w:r>
      <w:r w:rsidR="00AC1169">
        <w:t xml:space="preserve">She discussed the serious issue of students continuously arriving late (30-40 minutes) or being picked up early (more than an hour before dismissal). There seems to be disregard for instructional time. This is an issue for about 10% of the student population. The new amendments are an effort to improve this. CT advised that absences can only be true absences, but lateness cannot legally be called an absence. </w:t>
      </w:r>
    </w:p>
    <w:p w14:paraId="36A722B9" w14:textId="34149381" w:rsidR="00AC1169" w:rsidRDefault="00AC1169" w:rsidP="00AC1169"/>
    <w:p w14:paraId="047D55D4" w14:textId="56897B5B" w:rsidR="00AC1169" w:rsidRDefault="009B7234" w:rsidP="007E7224">
      <w:r>
        <w:t xml:space="preserve">GM asked if there is a way to positively incentivize students to come in on </w:t>
      </w:r>
      <w:proofErr w:type="gramStart"/>
      <w:r>
        <w:t>time, and</w:t>
      </w:r>
      <w:proofErr w:type="gramEnd"/>
      <w:r>
        <w:t xml:space="preserve"> stay for the full day (praise instead of discipline). For example: If a student has above X (tallies or marks for arriving on time and staying for the full day), you get a $ gift card OR your name is put in a drawing for a gift card or special experience. BM suggested to have both an incentive for students and parents. </w:t>
      </w:r>
      <w:r w:rsidR="00B22955">
        <w:t>Riley</w:t>
      </w:r>
      <w:r>
        <w:t xml:space="preserve"> suggested the use of some type of visual for parents to see when they are late.</w:t>
      </w:r>
      <w:r w:rsidRPr="009B7234">
        <w:t xml:space="preserve"> </w:t>
      </w:r>
      <w:r>
        <w:t xml:space="preserve">FM advised to show parents the impact of truancy on students’ grades and performance. AC suggested to present this to PBIS team to iron out details. </w:t>
      </w:r>
    </w:p>
    <w:p w14:paraId="0F0ED3A1" w14:textId="77777777" w:rsidR="00AC1169" w:rsidRDefault="00AC1169" w:rsidP="007E7224"/>
    <w:p w14:paraId="1F17BDB0" w14:textId="4C04745A" w:rsidR="007E7224" w:rsidRDefault="007E7224" w:rsidP="007E7224">
      <w:r>
        <w:t>BM moved to approve, F</w:t>
      </w:r>
      <w:r w:rsidR="009B7234">
        <w:t>M</w:t>
      </w:r>
      <w:r>
        <w:t xml:space="preserve"> seconded</w:t>
      </w:r>
      <w:r w:rsidR="00AC1169">
        <w:t xml:space="preserve">. The revised policies for nepotism, attendance (with strike-out revisions), and beginning teacher support plans were unanimously approved. </w:t>
      </w:r>
      <w:r w:rsidR="009B7234">
        <w:t>BM signed the official copy to be returned to OCS.</w:t>
      </w:r>
      <w:bookmarkStart w:id="0" w:name="_GoBack"/>
      <w:bookmarkEnd w:id="0"/>
    </w:p>
    <w:p w14:paraId="72869107" w14:textId="77777777" w:rsidR="007E7224" w:rsidRDefault="007E7224" w:rsidP="007E7224"/>
    <w:p w14:paraId="79C35A7E" w14:textId="474E6BA6" w:rsidR="007E7224" w:rsidRDefault="007E7224" w:rsidP="009B7234">
      <w:r>
        <w:t>JS shared there is now a more focused approach to culture sweeps</w:t>
      </w:r>
      <w:r w:rsidR="009B7234">
        <w:t xml:space="preserve">. She created a schedule with assignments for the leadership </w:t>
      </w:r>
      <w:proofErr w:type="gramStart"/>
      <w:r w:rsidR="009B7234">
        <w:t>team, and</w:t>
      </w:r>
      <w:proofErr w:type="gramEnd"/>
      <w:r w:rsidR="009B7234">
        <w:t xml:space="preserve"> has included teacher-leaders to also observe.</w:t>
      </w:r>
      <w:r>
        <w:t xml:space="preserve"> </w:t>
      </w:r>
    </w:p>
    <w:p w14:paraId="7C35D40A" w14:textId="5508C3C7" w:rsidR="007E7224" w:rsidRDefault="007E7224" w:rsidP="007E7224">
      <w:r>
        <w:t>The two key areas that were most problematic last month have seen great progress</w:t>
      </w:r>
      <w:r w:rsidR="009B7234">
        <w:t xml:space="preserve"> (recess transitions and lunch</w:t>
      </w:r>
      <w:r w:rsidR="00583F5B">
        <w:t>)</w:t>
      </w:r>
      <w:r>
        <w:t xml:space="preserve">. TH shared he is pleased there is now a system for culture sweeps, and </w:t>
      </w:r>
      <w:r w:rsidR="009B7234">
        <w:t>praised JS for tightening the process.</w:t>
      </w:r>
      <w:r>
        <w:t xml:space="preserve">JS shared that the culture rubric will be </w:t>
      </w:r>
      <w:r w:rsidR="009B7234">
        <w:t>uploaded to Whetstone soon, which will provide an easier way to record culture sweep observations, and track progress.</w:t>
      </w:r>
    </w:p>
    <w:p w14:paraId="38148BC7" w14:textId="77777777" w:rsidR="007E7224" w:rsidRDefault="007E7224" w:rsidP="007E7224"/>
    <w:p w14:paraId="3719C62E" w14:textId="7E3A12DE" w:rsidR="007E7224" w:rsidRDefault="007E7224" w:rsidP="007E7224">
      <w:r>
        <w:t xml:space="preserve">JS </w:t>
      </w:r>
      <w:r w:rsidR="009B7234">
        <w:t>shared about our leadership team’s visit to</w:t>
      </w:r>
      <w:r>
        <w:t xml:space="preserve"> Henderson Collegiate. The team was very impressed with the cohesiveness of the school. What was most impressive</w:t>
      </w:r>
      <w:r w:rsidR="009B7234">
        <w:t xml:space="preserve"> is</w:t>
      </w:r>
      <w:r>
        <w:t xml:space="preserve"> that everything observed is replicable. JS hopes to go back to learn even more.  </w:t>
      </w:r>
    </w:p>
    <w:p w14:paraId="72D49E29" w14:textId="3DDEF74E" w:rsidR="007E7224" w:rsidRDefault="007E7224" w:rsidP="007E7224">
      <w:r>
        <w:t>TH shared that we w</w:t>
      </w:r>
      <w:r w:rsidR="009B7234">
        <w:t>ould like</w:t>
      </w:r>
      <w:r>
        <w:t xml:space="preserve"> </w:t>
      </w:r>
      <w:r w:rsidR="00B22955">
        <w:t>Riley</w:t>
      </w:r>
      <w:r>
        <w:t xml:space="preserve"> to also visit so that she can </w:t>
      </w:r>
      <w:r w:rsidR="009B7234">
        <w:t>meet with their operations departmen</w:t>
      </w:r>
      <w:r w:rsidR="00F87FC4">
        <w:t xml:space="preserve">t. </w:t>
      </w:r>
    </w:p>
    <w:p w14:paraId="61C487B9" w14:textId="20D29AA8" w:rsidR="007E7224" w:rsidRDefault="007E7224" w:rsidP="007E7224">
      <w:r>
        <w:t xml:space="preserve">TH shared </w:t>
      </w:r>
      <w:r w:rsidR="00F87FC4">
        <w:t xml:space="preserve">how he was impressed with Henderson </w:t>
      </w:r>
      <w:proofErr w:type="spellStart"/>
      <w:r w:rsidR="00C901F7">
        <w:t>Collegiate’s</w:t>
      </w:r>
      <w:proofErr w:type="spellEnd"/>
      <w:r w:rsidR="00F87FC4">
        <w:t xml:space="preserve"> consistent and purposeful branding.  He mentioned to GM that it may be beneficial for him to visit as well. TH would like to see Movement have a slogan that clearly defines and describes who we are as a network. </w:t>
      </w:r>
    </w:p>
    <w:p w14:paraId="16235B2B" w14:textId="1CE58DF3" w:rsidR="007E7224" w:rsidRDefault="00F87FC4" w:rsidP="007E7224">
      <w:r>
        <w:t>He</w:t>
      </w:r>
      <w:r w:rsidR="007E7224">
        <w:t xml:space="preserve"> suggested that next year we want to launch with new branding. It is important to get feedback from stakeholders</w:t>
      </w:r>
      <w:r>
        <w:t>, and to g</w:t>
      </w:r>
      <w:r w:rsidR="007E7224">
        <w:t>ather</w:t>
      </w:r>
      <w:r>
        <w:t xml:space="preserve"> a</w:t>
      </w:r>
      <w:r w:rsidR="007E7224">
        <w:t xml:space="preserve"> consensus on who Movement is, where </w:t>
      </w:r>
      <w:r>
        <w:t>our stakeholders</w:t>
      </w:r>
      <w:r w:rsidR="007E7224">
        <w:t xml:space="preserve"> see us going, </w:t>
      </w:r>
      <w:r>
        <w:t xml:space="preserve">and </w:t>
      </w:r>
      <w:r w:rsidR="007E7224">
        <w:t xml:space="preserve">what </w:t>
      </w:r>
      <w:r>
        <w:t>we</w:t>
      </w:r>
      <w:r w:rsidR="007E7224">
        <w:t xml:space="preserve"> mean to them</w:t>
      </w:r>
      <w:r>
        <w:t>. This information would be used to develop a slogan.</w:t>
      </w:r>
    </w:p>
    <w:p w14:paraId="29B3B1E9" w14:textId="0FE3B018" w:rsidR="007E7224" w:rsidRDefault="007E7224" w:rsidP="007E7224"/>
    <w:p w14:paraId="2CE734C7" w14:textId="2D9BAFC8" w:rsidR="00C901F7" w:rsidRPr="00C901F7" w:rsidRDefault="00C901F7" w:rsidP="007E7224">
      <w:pPr>
        <w:rPr>
          <w:b/>
        </w:rPr>
      </w:pPr>
      <w:r w:rsidRPr="00C901F7">
        <w:rPr>
          <w:b/>
        </w:rPr>
        <w:t>Movement West Business (Facilities Update)</w:t>
      </w:r>
    </w:p>
    <w:p w14:paraId="6DBD0318" w14:textId="05F92BD9" w:rsidR="007E7224" w:rsidRDefault="007E7224" w:rsidP="007E7224">
      <w:r>
        <w:t>G</w:t>
      </w:r>
      <w:r w:rsidR="00583F5B">
        <w:t>M</w:t>
      </w:r>
      <w:r>
        <w:t xml:space="preserve"> shared that Steve Joyner will come out to launch </w:t>
      </w:r>
      <w:r w:rsidR="00C901F7">
        <w:t xml:space="preserve">computer tech support for teachers and staff at Movement West </w:t>
      </w:r>
      <w:r>
        <w:t xml:space="preserve">within the next two weeks. A tech person will come out once a week for a half day for $200/ month. There were many other vendors who came out to vet for the job, but their costs were between $300-$12000/month. </w:t>
      </w:r>
    </w:p>
    <w:p w14:paraId="072CAC8E" w14:textId="24737248" w:rsidR="007E7224" w:rsidRDefault="007E7224" w:rsidP="007E7224">
      <w:r>
        <w:t xml:space="preserve">TH suggested there be a sign created so teachers and staff know who to contact when they are having </w:t>
      </w:r>
      <w:r w:rsidR="00C901F7">
        <w:t xml:space="preserve">computer </w:t>
      </w:r>
      <w:r>
        <w:t>tech issues.</w:t>
      </w:r>
    </w:p>
    <w:p w14:paraId="57E46860" w14:textId="36F2665E" w:rsidR="007E7224" w:rsidRDefault="007E7224" w:rsidP="007E7224">
      <w:r>
        <w:lastRenderedPageBreak/>
        <w:t>G</w:t>
      </w:r>
      <w:r w:rsidR="00C901F7">
        <w:t>M</w:t>
      </w:r>
      <w:r>
        <w:t xml:space="preserve"> suggested the tech person come during fall break to have face time </w:t>
      </w:r>
      <w:r w:rsidR="00C901F7">
        <w:t>with teachers so that they have a chance to meet him/</w:t>
      </w:r>
      <w:proofErr w:type="gramStart"/>
      <w:r w:rsidR="00C901F7">
        <w:t>her, and</w:t>
      </w:r>
      <w:proofErr w:type="gramEnd"/>
      <w:r w:rsidR="00C901F7">
        <w:t xml:space="preserve"> hear directly the types of supports s/he will provide. </w:t>
      </w:r>
    </w:p>
    <w:p w14:paraId="3B23C5DE" w14:textId="77777777" w:rsidR="007E7224" w:rsidRDefault="007E7224" w:rsidP="007E7224"/>
    <w:p w14:paraId="666AA73E" w14:textId="77777777" w:rsidR="007E7224" w:rsidRDefault="007E7224" w:rsidP="007E7224">
      <w:r>
        <w:t xml:space="preserve">TH shared that computer parts have been ordered, and the Movement Mortgage tech team will take the parts and refurbish 45 computers for teachers. </w:t>
      </w:r>
    </w:p>
    <w:p w14:paraId="249EEE4F" w14:textId="4A83EEFB" w:rsidR="007E7224" w:rsidRDefault="007E7224" w:rsidP="007E7224"/>
    <w:p w14:paraId="4273E5C1" w14:textId="7341FD65" w:rsidR="00C901F7" w:rsidRDefault="00C901F7" w:rsidP="007E7224"/>
    <w:p w14:paraId="45A2F531" w14:textId="77777777" w:rsidR="00C901F7" w:rsidRDefault="00C901F7" w:rsidP="007E7224"/>
    <w:p w14:paraId="2127BA67" w14:textId="37A22807" w:rsidR="00C901F7" w:rsidRPr="00C901F7" w:rsidRDefault="00C901F7" w:rsidP="007E7224">
      <w:pPr>
        <w:rPr>
          <w:b/>
        </w:rPr>
      </w:pPr>
      <w:r w:rsidRPr="00C901F7">
        <w:rPr>
          <w:b/>
        </w:rPr>
        <w:t>Movement West Business (Financial Update)</w:t>
      </w:r>
    </w:p>
    <w:p w14:paraId="00291F0D" w14:textId="2355C839" w:rsidR="007E7224" w:rsidRDefault="007E7224" w:rsidP="007E7224">
      <w:r>
        <w:t xml:space="preserve">Riley reported the cash flow (as of 10/9/18). The per pupil amount went up </w:t>
      </w:r>
      <w:r w:rsidR="00C901F7">
        <w:t>at</w:t>
      </w:r>
      <w:r>
        <w:t xml:space="preserve"> both</w:t>
      </w:r>
      <w:r w:rsidR="00C901F7">
        <w:t xml:space="preserve"> the</w:t>
      </w:r>
      <w:r>
        <w:t xml:space="preserve"> state and local (about 4%)</w:t>
      </w:r>
      <w:r w:rsidR="00C901F7">
        <w:t xml:space="preserve"> levels</w:t>
      </w:r>
      <w:r>
        <w:t>.</w:t>
      </w:r>
    </w:p>
    <w:p w14:paraId="4498DABD" w14:textId="20EAE73D" w:rsidR="007E7224" w:rsidRDefault="007E7224" w:rsidP="007E7224">
      <w:r>
        <w:t>G</w:t>
      </w:r>
      <w:r w:rsidR="00C901F7">
        <w:t>M</w:t>
      </w:r>
      <w:r>
        <w:t xml:space="preserve"> shared that there is a conference coming up that will discuss charter school facilities funding. G</w:t>
      </w:r>
      <w:r w:rsidR="00C901F7">
        <w:t>M</w:t>
      </w:r>
      <w:r>
        <w:t xml:space="preserve"> and BM will follow up with this conference</w:t>
      </w:r>
      <w:r w:rsidR="00C901F7">
        <w:t>.</w:t>
      </w:r>
    </w:p>
    <w:p w14:paraId="370C5429" w14:textId="3E69E742" w:rsidR="007E7224" w:rsidRDefault="007E7224" w:rsidP="007E7224">
      <w:r>
        <w:t>TH asked Riley to calculate where we will be if the November 9</w:t>
      </w:r>
      <w:r w:rsidRPr="00440240">
        <w:rPr>
          <w:vertAlign w:val="superscript"/>
        </w:rPr>
        <w:t>th</w:t>
      </w:r>
      <w:r>
        <w:t xml:space="preserve"> drop from the state is delayed. G</w:t>
      </w:r>
      <w:r w:rsidR="00C901F7">
        <w:t>M</w:t>
      </w:r>
      <w:r>
        <w:t xml:space="preserve"> suggested possibly working through a bank to get a loan. </w:t>
      </w:r>
      <w:r w:rsidR="00E5340B">
        <w:t xml:space="preserve">Riley will follow up with TH, GM, and BM about this. </w:t>
      </w:r>
    </w:p>
    <w:p w14:paraId="6F058667" w14:textId="7FD9B566" w:rsidR="007E7224" w:rsidRDefault="007E7224" w:rsidP="007E7224"/>
    <w:p w14:paraId="5E1115DF" w14:textId="40DA4B6B" w:rsidR="00E5340B" w:rsidRPr="00B22955" w:rsidRDefault="00E5340B" w:rsidP="007E7224">
      <w:pPr>
        <w:rPr>
          <w:b/>
        </w:rPr>
      </w:pPr>
      <w:r w:rsidRPr="00B22955">
        <w:rPr>
          <w:b/>
        </w:rPr>
        <w:t>Movement East Business (General Update)</w:t>
      </w:r>
    </w:p>
    <w:p w14:paraId="6DBBB5EB" w14:textId="6A4B0287" w:rsidR="00E5340B" w:rsidRDefault="007E7224" w:rsidP="007E7224">
      <w:r>
        <w:t>BR</w:t>
      </w:r>
      <w:r w:rsidR="00E5340B">
        <w:t xml:space="preserve"> </w:t>
      </w:r>
      <w:r>
        <w:t xml:space="preserve">shared </w:t>
      </w:r>
      <w:r w:rsidR="00E5340B">
        <w:t>a revised draft of the vision for Movement East as well as a demographics sheet for east Charlotte.</w:t>
      </w:r>
      <w:r>
        <w:t xml:space="preserve"> </w:t>
      </w:r>
      <w:r w:rsidR="00E5340B">
        <w:t>The primary f</w:t>
      </w:r>
      <w:r>
        <w:t>ocus</w:t>
      </w:r>
      <w:r w:rsidR="00E5340B">
        <w:t xml:space="preserve"> of the school is to serve and reflect the east Charlotte community. The school will focus on investing in families, nurturing and celebrating diversity, character development, and high expectations. </w:t>
      </w:r>
    </w:p>
    <w:p w14:paraId="420211A2" w14:textId="1CF29546" w:rsidR="007E7224" w:rsidRDefault="00E5340B" w:rsidP="007E7224">
      <w:r>
        <w:t>BR and TH discussed strategies for m</w:t>
      </w:r>
      <w:r w:rsidR="007E7224">
        <w:t>arketing</w:t>
      </w:r>
      <w:r>
        <w:t xml:space="preserve"> to the various groups that make up the east Charlotte community</w:t>
      </w:r>
      <w:r w:rsidR="001E21ED">
        <w:t>. BR discussed various meetings she has had with members of the community to learn more about the characteristics and needs of the community.</w:t>
      </w:r>
      <w:r>
        <w:t xml:space="preserve"> BR has reached out to the principal of the new CMS school that is close to the Movement East property to ask for a meeting to introduce herself, discuss the vision for Movement East, and extend the invitation to collaborate and partner. </w:t>
      </w:r>
    </w:p>
    <w:p w14:paraId="646B4333" w14:textId="77777777" w:rsidR="007E7224" w:rsidRDefault="007E7224" w:rsidP="007E7224"/>
    <w:p w14:paraId="68EFC477" w14:textId="4B64EED1" w:rsidR="001E21ED" w:rsidRDefault="007E7224" w:rsidP="007E7224">
      <w:r>
        <w:t>JS</w:t>
      </w:r>
      <w:r w:rsidR="001E21ED">
        <w:t xml:space="preserve"> </w:t>
      </w:r>
      <w:r>
        <w:t>shared</w:t>
      </w:r>
      <w:r w:rsidR="001E21ED">
        <w:t xml:space="preserve"> her experience recruiting for Movement West, and how difficult it was in the beginning, especially when there is a target enrollment number that must be met. BR and TH thanked JS for the hard work she’s put into establishing the Movement name within the community. It is hoped that the work she and the school have done will aide in recruitment for Movement East because the Charlotte community has a great reference in Movement West. </w:t>
      </w:r>
    </w:p>
    <w:p w14:paraId="0AD411A6" w14:textId="77777777" w:rsidR="001E21ED" w:rsidRDefault="001E21ED" w:rsidP="007E7224"/>
    <w:p w14:paraId="2DC1394E" w14:textId="47B32AFC" w:rsidR="001E21ED" w:rsidRDefault="007E7224" w:rsidP="007E7224">
      <w:r>
        <w:t>CT</w:t>
      </w:r>
      <w:r w:rsidR="001E21ED">
        <w:t xml:space="preserve"> shared that certain charter school grants will require a weighted lottery, which means that most likely all Movement Schools will have a weighted lottery. She explained the options of how the weighted lottery can be done, and that it cannot be based on race. </w:t>
      </w:r>
    </w:p>
    <w:p w14:paraId="4C94634A" w14:textId="65D6FD84" w:rsidR="007E7224" w:rsidRDefault="007E7224" w:rsidP="007E7224"/>
    <w:p w14:paraId="03C8A492" w14:textId="2E16A437" w:rsidR="001E21ED" w:rsidRPr="001E21ED" w:rsidRDefault="001E21ED" w:rsidP="007E7224">
      <w:pPr>
        <w:rPr>
          <w:b/>
        </w:rPr>
      </w:pPr>
      <w:r w:rsidRPr="001E21ED">
        <w:rPr>
          <w:b/>
        </w:rPr>
        <w:t>Movement East Business (Facilities)</w:t>
      </w:r>
    </w:p>
    <w:p w14:paraId="73B1E40C" w14:textId="712164D9" w:rsidR="007E7224" w:rsidRDefault="007E7224" w:rsidP="007E7224">
      <w:r>
        <w:t>G</w:t>
      </w:r>
      <w:r w:rsidR="001E21ED">
        <w:t>M</w:t>
      </w:r>
      <w:r>
        <w:t xml:space="preserve"> shared that he will meet with designers within the next few weeks to continue conversations about design. The design will likely look different than </w:t>
      </w:r>
      <w:proofErr w:type="gramStart"/>
      <w:r>
        <w:t>MW,</w:t>
      </w:r>
      <w:r w:rsidR="00B22955">
        <w:t xml:space="preserve"> but</w:t>
      </w:r>
      <w:proofErr w:type="gramEnd"/>
      <w:r>
        <w:t xml:space="preserve"> have similar branding. </w:t>
      </w:r>
    </w:p>
    <w:p w14:paraId="0A869C38" w14:textId="77777777" w:rsidR="007E7224" w:rsidRDefault="007E7224" w:rsidP="007E7224"/>
    <w:p w14:paraId="6923CD8F" w14:textId="7348EDED" w:rsidR="007E7224" w:rsidRDefault="001E21ED" w:rsidP="007E7224">
      <w:r>
        <w:t>BM</w:t>
      </w:r>
      <w:r w:rsidR="007E7224">
        <w:t xml:space="preserve"> discussed community partnerships.</w:t>
      </w:r>
    </w:p>
    <w:p w14:paraId="1D91D027" w14:textId="2926D763" w:rsidR="007E7224" w:rsidRDefault="007E7224" w:rsidP="007E7224"/>
    <w:p w14:paraId="5221C2DC" w14:textId="08E1A7BD" w:rsidR="00B22955" w:rsidRPr="00B22955" w:rsidRDefault="00B22955" w:rsidP="007E7224">
      <w:pPr>
        <w:rPr>
          <w:b/>
        </w:rPr>
      </w:pPr>
      <w:r w:rsidRPr="00B22955">
        <w:rPr>
          <w:b/>
        </w:rPr>
        <w:t>Network Business</w:t>
      </w:r>
    </w:p>
    <w:p w14:paraId="715F81D2" w14:textId="78043A70" w:rsidR="00B22955" w:rsidRDefault="007E7224" w:rsidP="00B22955">
      <w:pPr>
        <w:pStyle w:val="ListParagraph"/>
        <w:numPr>
          <w:ilvl w:val="0"/>
          <w:numId w:val="6"/>
        </w:numPr>
      </w:pPr>
      <w:r>
        <w:t>NC Charter Grant Funding Opportunity</w:t>
      </w:r>
    </w:p>
    <w:p w14:paraId="4CFD96D3" w14:textId="77777777" w:rsidR="00B22955" w:rsidRDefault="007E7224" w:rsidP="00B22955">
      <w:pPr>
        <w:pStyle w:val="ListParagraph"/>
        <w:numPr>
          <w:ilvl w:val="1"/>
          <w:numId w:val="6"/>
        </w:numPr>
      </w:pPr>
      <w:r>
        <w:t xml:space="preserve">TH would like BR and BM </w:t>
      </w:r>
      <w:r w:rsidR="00B22955">
        <w:t>to look at the grant possibilities, and work on applications.</w:t>
      </w:r>
    </w:p>
    <w:p w14:paraId="70BE1CDC" w14:textId="77777777" w:rsidR="00B22955" w:rsidRDefault="007E7224" w:rsidP="00B22955">
      <w:pPr>
        <w:pStyle w:val="ListParagraph"/>
        <w:numPr>
          <w:ilvl w:val="0"/>
          <w:numId w:val="6"/>
        </w:numPr>
      </w:pPr>
      <w:r>
        <w:t>Federal Opportunity Zone Opportunities</w:t>
      </w:r>
    </w:p>
    <w:p w14:paraId="24A8B835" w14:textId="77777777" w:rsidR="00B22955" w:rsidRDefault="00B22955" w:rsidP="007E7224">
      <w:pPr>
        <w:pStyle w:val="ListParagraph"/>
        <w:numPr>
          <w:ilvl w:val="1"/>
          <w:numId w:val="6"/>
        </w:numPr>
      </w:pPr>
      <w:r>
        <w:lastRenderedPageBreak/>
        <w:t>BM shared that l</w:t>
      </w:r>
      <w:r w:rsidR="007E7224">
        <w:t>egislation was passed for investors in properties within these zones</w:t>
      </w:r>
      <w:r>
        <w:t xml:space="preserve"> to have</w:t>
      </w:r>
      <w:r w:rsidR="007E7224">
        <w:t xml:space="preserve"> tax breaks and incentives</w:t>
      </w:r>
      <w:r>
        <w:t>. BM is excited about the</w:t>
      </w:r>
      <w:r w:rsidR="007E7224">
        <w:t xml:space="preserve"> opportunity</w:t>
      </w:r>
      <w:r>
        <w:t xml:space="preserve"> this legislation poses</w:t>
      </w:r>
      <w:r w:rsidR="007E7224">
        <w:t xml:space="preserve"> for M</w:t>
      </w:r>
      <w:r>
        <w:t xml:space="preserve">ovement </w:t>
      </w:r>
      <w:r w:rsidR="007E7224">
        <w:t>E</w:t>
      </w:r>
      <w:r>
        <w:t>ast</w:t>
      </w:r>
      <w:r w:rsidR="007E7224">
        <w:t xml:space="preserve"> and </w:t>
      </w:r>
      <w:r>
        <w:t xml:space="preserve">a </w:t>
      </w:r>
      <w:r w:rsidR="007E7224">
        <w:t>middle school for M</w:t>
      </w:r>
      <w:r>
        <w:t xml:space="preserve">ovement </w:t>
      </w:r>
      <w:r w:rsidR="007E7224">
        <w:t>W</w:t>
      </w:r>
      <w:r>
        <w:t>est.</w:t>
      </w:r>
    </w:p>
    <w:p w14:paraId="01E8C97D" w14:textId="77777777" w:rsidR="00B22955" w:rsidRDefault="007E7224" w:rsidP="007E7224">
      <w:pPr>
        <w:pStyle w:val="ListParagraph"/>
        <w:numPr>
          <w:ilvl w:val="0"/>
          <w:numId w:val="6"/>
        </w:numPr>
      </w:pPr>
      <w:r>
        <w:t>Charter Advocacy Organization</w:t>
      </w:r>
    </w:p>
    <w:p w14:paraId="32DB7C0B" w14:textId="5DA79AC1" w:rsidR="007E7224" w:rsidRDefault="00B22955" w:rsidP="00B22955">
      <w:pPr>
        <w:pStyle w:val="ListParagraph"/>
        <w:numPr>
          <w:ilvl w:val="1"/>
          <w:numId w:val="6"/>
        </w:numPr>
      </w:pPr>
      <w:r>
        <w:t>TH shared that there is a g</w:t>
      </w:r>
      <w:r w:rsidR="007E7224">
        <w:t xml:space="preserve">roup </w:t>
      </w:r>
      <w:r>
        <w:t>that is coming</w:t>
      </w:r>
      <w:r w:rsidR="007E7224">
        <w:t xml:space="preserve"> together to lobby for more charter funding</w:t>
      </w:r>
      <w:r>
        <w:t xml:space="preserve">. </w:t>
      </w:r>
      <w:r w:rsidR="007E7224">
        <w:t xml:space="preserve">Movement was asked to join. TH will </w:t>
      </w:r>
      <w:r>
        <w:t>look</w:t>
      </w:r>
      <w:r w:rsidR="007E7224">
        <w:t xml:space="preserve"> at </w:t>
      </w:r>
      <w:proofErr w:type="gramStart"/>
      <w:r>
        <w:t>it, and</w:t>
      </w:r>
      <w:proofErr w:type="gramEnd"/>
      <w:r w:rsidR="007E7224">
        <w:t xml:space="preserve"> come back to the board</w:t>
      </w:r>
      <w:r>
        <w:t xml:space="preserve"> with more information. </w:t>
      </w:r>
    </w:p>
    <w:p w14:paraId="29327BF4" w14:textId="77777777" w:rsidR="007E7224" w:rsidRDefault="007E7224" w:rsidP="007E7224"/>
    <w:p w14:paraId="10C9FDD6" w14:textId="72FBC7DE" w:rsidR="007E7224" w:rsidRDefault="007E7224" w:rsidP="007E7224">
      <w:r>
        <w:t>F</w:t>
      </w:r>
      <w:r w:rsidR="00B22955">
        <w:t>M</w:t>
      </w:r>
      <w:r>
        <w:t xml:space="preserve"> moved to </w:t>
      </w:r>
      <w:r w:rsidR="00B22955">
        <w:t>adjourn.</w:t>
      </w:r>
      <w:r>
        <w:t xml:space="preserve"> </w:t>
      </w:r>
      <w:r w:rsidR="00697D21">
        <w:t>CT</w:t>
      </w:r>
      <w:r>
        <w:t xml:space="preserve"> second</w:t>
      </w:r>
      <w:r w:rsidR="00B22955">
        <w:t>ed. The meeting adjourned at 10:56am.</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4CB50" w14:textId="77777777" w:rsidR="007901C3" w:rsidRDefault="007901C3" w:rsidP="00377CE4">
      <w:r>
        <w:separator/>
      </w:r>
    </w:p>
  </w:endnote>
  <w:endnote w:type="continuationSeparator" w:id="0">
    <w:p w14:paraId="026A3C91" w14:textId="77777777" w:rsidR="007901C3" w:rsidRDefault="007901C3"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1762" w14:textId="77777777" w:rsidR="007901C3" w:rsidRDefault="007901C3" w:rsidP="00377CE4">
      <w:r>
        <w:separator/>
      </w:r>
    </w:p>
  </w:footnote>
  <w:footnote w:type="continuationSeparator" w:id="0">
    <w:p w14:paraId="506B887E" w14:textId="77777777" w:rsidR="007901C3" w:rsidRDefault="007901C3"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44583"/>
    <w:rsid w:val="0006316F"/>
    <w:rsid w:val="000913C4"/>
    <w:rsid w:val="00097E40"/>
    <w:rsid w:val="000A05F6"/>
    <w:rsid w:val="000A5A4A"/>
    <w:rsid w:val="000E243F"/>
    <w:rsid w:val="000F519F"/>
    <w:rsid w:val="00125B65"/>
    <w:rsid w:val="001325D2"/>
    <w:rsid w:val="0019432E"/>
    <w:rsid w:val="001E21ED"/>
    <w:rsid w:val="00222EFC"/>
    <w:rsid w:val="00223413"/>
    <w:rsid w:val="002466B7"/>
    <w:rsid w:val="002D343D"/>
    <w:rsid w:val="00315BAD"/>
    <w:rsid w:val="00352D59"/>
    <w:rsid w:val="00377CE4"/>
    <w:rsid w:val="003A2672"/>
    <w:rsid w:val="003B1B2A"/>
    <w:rsid w:val="003D4DC6"/>
    <w:rsid w:val="004071FE"/>
    <w:rsid w:val="00410CE0"/>
    <w:rsid w:val="0043172A"/>
    <w:rsid w:val="004343AB"/>
    <w:rsid w:val="00456298"/>
    <w:rsid w:val="00485276"/>
    <w:rsid w:val="0048646F"/>
    <w:rsid w:val="004A5F40"/>
    <w:rsid w:val="004B12E7"/>
    <w:rsid w:val="005422CF"/>
    <w:rsid w:val="005542A0"/>
    <w:rsid w:val="00577151"/>
    <w:rsid w:val="00583F5B"/>
    <w:rsid w:val="005E5BC7"/>
    <w:rsid w:val="00640CB8"/>
    <w:rsid w:val="00656BD9"/>
    <w:rsid w:val="006611AD"/>
    <w:rsid w:val="00664511"/>
    <w:rsid w:val="00677481"/>
    <w:rsid w:val="00697D21"/>
    <w:rsid w:val="006B27BB"/>
    <w:rsid w:val="006B5119"/>
    <w:rsid w:val="006C748C"/>
    <w:rsid w:val="006E014A"/>
    <w:rsid w:val="007372E8"/>
    <w:rsid w:val="007901C3"/>
    <w:rsid w:val="007C226F"/>
    <w:rsid w:val="007E7224"/>
    <w:rsid w:val="0080301E"/>
    <w:rsid w:val="008165D2"/>
    <w:rsid w:val="00844905"/>
    <w:rsid w:val="00851232"/>
    <w:rsid w:val="00863304"/>
    <w:rsid w:val="00867593"/>
    <w:rsid w:val="00867D5C"/>
    <w:rsid w:val="008958B3"/>
    <w:rsid w:val="008F33DB"/>
    <w:rsid w:val="00936B94"/>
    <w:rsid w:val="00962194"/>
    <w:rsid w:val="00994ADD"/>
    <w:rsid w:val="009B7234"/>
    <w:rsid w:val="009D272D"/>
    <w:rsid w:val="009F0AB6"/>
    <w:rsid w:val="00A413A7"/>
    <w:rsid w:val="00A61F3A"/>
    <w:rsid w:val="00A7357D"/>
    <w:rsid w:val="00A8676F"/>
    <w:rsid w:val="00AB390A"/>
    <w:rsid w:val="00AC1169"/>
    <w:rsid w:val="00AD4670"/>
    <w:rsid w:val="00AE0910"/>
    <w:rsid w:val="00AE0B43"/>
    <w:rsid w:val="00B22955"/>
    <w:rsid w:val="00B87739"/>
    <w:rsid w:val="00BD0E42"/>
    <w:rsid w:val="00BE2CD0"/>
    <w:rsid w:val="00C07180"/>
    <w:rsid w:val="00C72DB4"/>
    <w:rsid w:val="00C901F7"/>
    <w:rsid w:val="00D62F03"/>
    <w:rsid w:val="00D70E16"/>
    <w:rsid w:val="00DC6B8F"/>
    <w:rsid w:val="00DE0E84"/>
    <w:rsid w:val="00E01420"/>
    <w:rsid w:val="00E116BA"/>
    <w:rsid w:val="00E1581F"/>
    <w:rsid w:val="00E5340B"/>
    <w:rsid w:val="00E67BE9"/>
    <w:rsid w:val="00E97C69"/>
    <w:rsid w:val="00EE6ED1"/>
    <w:rsid w:val="00F87FC4"/>
    <w:rsid w:val="00FC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Jamie Sumter</cp:lastModifiedBy>
  <cp:revision>4</cp:revision>
  <cp:lastPrinted>2018-05-09T13:45:00Z</cp:lastPrinted>
  <dcterms:created xsi:type="dcterms:W3CDTF">2018-12-06T22:27:00Z</dcterms:created>
  <dcterms:modified xsi:type="dcterms:W3CDTF">2019-10-03T14:44:00Z</dcterms:modified>
</cp:coreProperties>
</file>